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976BB" w:rsidRPr="00401A1B" w:rsidRDefault="001976BB" w:rsidP="001976BB">
      <w:pPr>
        <w:jc w:val="center"/>
        <w:rPr>
          <w:b/>
          <w:sz w:val="40"/>
          <w:szCs w:val="40"/>
        </w:rPr>
      </w:pPr>
      <w:r w:rsidRPr="00401A1B">
        <w:rPr>
          <w:b/>
          <w:bCs/>
          <w:noProof/>
          <w:sz w:val="40"/>
          <w:szCs w:val="40"/>
          <w:lang w:eastAsia="pl-PL"/>
        </w:rPr>
        <w:drawing>
          <wp:anchor distT="0" distB="0" distL="114300" distR="114300" simplePos="0" relativeHeight="251659264" behindDoc="0" locked="0" layoutInCell="1" allowOverlap="1" wp14:anchorId="45E53CAD" wp14:editId="06559ADC">
            <wp:simplePos x="0" y="0"/>
            <wp:positionH relativeFrom="column">
              <wp:posOffset>33655</wp:posOffset>
            </wp:positionH>
            <wp:positionV relativeFrom="paragraph">
              <wp:posOffset>3810</wp:posOffset>
            </wp:positionV>
            <wp:extent cx="1066800" cy="1028700"/>
            <wp:effectExtent l="38100" t="0" r="19050" b="304800"/>
            <wp:wrapThrough wrapText="bothSides">
              <wp:wrapPolygon edited="0">
                <wp:start x="0" y="0"/>
                <wp:lineTo x="-771" y="28000"/>
                <wp:lineTo x="21986" y="28000"/>
                <wp:lineTo x="21986" y="5200"/>
                <wp:lineTo x="21600" y="800"/>
                <wp:lineTo x="21214" y="0"/>
                <wp:lineTo x="0" y="0"/>
              </wp:wrapPolygon>
            </wp:wrapThrough>
            <wp:docPr id="1" name="Obraz 1" descr="logoU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 descr="logoUR.png"/>
                    <pic:cNvPicPr/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287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>
        <w:rPr>
          <w:b/>
          <w:bCs/>
          <w:noProof/>
          <w:sz w:val="40"/>
          <w:szCs w:val="40"/>
          <w:lang w:eastAsia="pl-PL"/>
        </w:rPr>
        <w:t>Interdyscyplinarne Centrum Modelowania Komputerowego</w:t>
      </w:r>
      <w:r w:rsidRPr="00401A1B">
        <w:rPr>
          <w:b/>
          <w:bCs/>
          <w:sz w:val="40"/>
          <w:szCs w:val="40"/>
        </w:rPr>
        <w:br/>
        <w:t xml:space="preserve">Wydział </w:t>
      </w:r>
      <w:proofErr w:type="spellStart"/>
      <w:r w:rsidRPr="00401A1B">
        <w:rPr>
          <w:b/>
          <w:bCs/>
          <w:sz w:val="40"/>
          <w:szCs w:val="40"/>
        </w:rPr>
        <w:t>Matematyczno</w:t>
      </w:r>
      <w:proofErr w:type="spellEnd"/>
      <w:r w:rsidRPr="00401A1B">
        <w:rPr>
          <w:b/>
          <w:bCs/>
          <w:sz w:val="40"/>
          <w:szCs w:val="40"/>
        </w:rPr>
        <w:t xml:space="preserve"> – Przyrodniczy</w:t>
      </w:r>
      <w:r w:rsidRPr="00401A1B">
        <w:rPr>
          <w:b/>
          <w:bCs/>
          <w:sz w:val="40"/>
          <w:szCs w:val="40"/>
        </w:rPr>
        <w:br/>
        <w:t>Uniwersytet Rzeszowski</w:t>
      </w:r>
    </w:p>
    <w:p w:rsidR="001976BB" w:rsidRDefault="001976BB" w:rsidP="001976BB">
      <w:pPr>
        <w:rPr>
          <w:b/>
          <w:u w:val="single"/>
        </w:rPr>
      </w:pPr>
    </w:p>
    <w:p w:rsidR="001976BB" w:rsidRDefault="001976BB" w:rsidP="001976BB">
      <w:pPr>
        <w:rPr>
          <w:b/>
          <w:u w:val="single"/>
        </w:rPr>
      </w:pPr>
    </w:p>
    <w:p w:rsidR="001976BB" w:rsidRPr="0076366B" w:rsidRDefault="001976BB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76366B">
        <w:rPr>
          <w:rFonts w:ascii="Times New Roman" w:hAnsi="Times New Roman" w:cs="Times New Roman"/>
          <w:b/>
          <w:sz w:val="48"/>
          <w:szCs w:val="48"/>
        </w:rPr>
        <w:t>Przedmiot:</w:t>
      </w:r>
    </w:p>
    <w:p w:rsidR="001976BB" w:rsidRPr="00401A1B" w:rsidRDefault="001976BB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t>Programowanie zespołowe</w:t>
      </w:r>
    </w:p>
    <w:p w:rsidR="001976BB" w:rsidRPr="009356D4" w:rsidRDefault="001976BB" w:rsidP="001976BB">
      <w:pPr>
        <w:jc w:val="center"/>
        <w:rPr>
          <w:b/>
          <w:sz w:val="44"/>
          <w:szCs w:val="44"/>
          <w:u w:val="single"/>
        </w:rPr>
      </w:pPr>
    </w:p>
    <w:p w:rsidR="001976BB" w:rsidRPr="00401A1B" w:rsidRDefault="00443F44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sz w:val="48"/>
          <w:szCs w:val="48"/>
        </w:rPr>
        <w:t xml:space="preserve">Podręcznik użytkownika </w:t>
      </w:r>
      <w:r w:rsidR="001976BB" w:rsidRPr="00401A1B">
        <w:rPr>
          <w:rFonts w:ascii="Times New Roman" w:hAnsi="Times New Roman" w:cs="Times New Roman"/>
          <w:b/>
          <w:bCs/>
          <w:iCs/>
          <w:sz w:val="48"/>
          <w:szCs w:val="48"/>
        </w:rPr>
        <w:t xml:space="preserve">projektu: </w:t>
      </w:r>
    </w:p>
    <w:p w:rsidR="001976BB" w:rsidRPr="00401A1B" w:rsidRDefault="00ED4219" w:rsidP="001976BB">
      <w:pPr>
        <w:jc w:val="center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System do zarządzania zadaniami</w:t>
      </w:r>
      <w:r>
        <w:rPr>
          <w:b/>
          <w:bCs/>
          <w:i/>
          <w:iCs/>
          <w:sz w:val="48"/>
          <w:szCs w:val="48"/>
        </w:rPr>
        <w:br/>
      </w:r>
      <w:r w:rsidR="00BC732F">
        <w:rPr>
          <w:b/>
          <w:bCs/>
          <w:i/>
          <w:iCs/>
          <w:color w:val="000000" w:themeColor="text1"/>
          <w:sz w:val="48"/>
          <w:szCs w:val="48"/>
        </w:rPr>
        <w:t>uprawy pomidorów</w:t>
      </w:r>
    </w:p>
    <w:p w:rsidR="001976BB" w:rsidRPr="00ED4219" w:rsidRDefault="001976BB" w:rsidP="001976BB">
      <w:pPr>
        <w:jc w:val="center"/>
        <w:rPr>
          <w:b/>
          <w:bCs/>
          <w:i/>
          <w:iCs/>
          <w:sz w:val="40"/>
          <w:szCs w:val="48"/>
          <w:u w:val="single"/>
        </w:rPr>
      </w:pPr>
    </w:p>
    <w:p w:rsidR="001976BB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976BB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D4219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Wykonał: </w:t>
      </w:r>
    </w:p>
    <w:p w:rsidR="001976BB" w:rsidRPr="00401A1B" w:rsidRDefault="00ED4219" w:rsidP="001976BB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Zespół projektowy </w:t>
      </w:r>
      <w:r w:rsidRPr="00197C5D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L</w:t>
      </w:r>
      <w:r w:rsidR="00197C5D" w:rsidRPr="00197C5D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4</w:t>
      </w:r>
      <w:r w:rsidRPr="00197C5D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GR</w:t>
      </w:r>
      <w:r w:rsidR="00197C5D" w:rsidRPr="00197C5D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2</w:t>
      </w:r>
    </w:p>
    <w:p w:rsidR="001976BB" w:rsidRPr="001976BB" w:rsidRDefault="001976BB" w:rsidP="001976BB">
      <w:pPr>
        <w:rPr>
          <w:b/>
          <w:sz w:val="24"/>
          <w:u w:val="single"/>
        </w:rPr>
      </w:pPr>
    </w:p>
    <w:p w:rsidR="001976BB" w:rsidRPr="00ED4219" w:rsidRDefault="001976BB" w:rsidP="001976BB">
      <w:pPr>
        <w:rPr>
          <w:b/>
          <w:sz w:val="20"/>
          <w:u w:val="single"/>
        </w:rPr>
      </w:pPr>
    </w:p>
    <w:p w:rsidR="001976BB" w:rsidRPr="00ED4219" w:rsidRDefault="001976BB" w:rsidP="001976BB">
      <w:pPr>
        <w:rPr>
          <w:b/>
          <w:sz w:val="20"/>
          <w:szCs w:val="28"/>
        </w:rPr>
      </w:pPr>
    </w:p>
    <w:p w:rsidR="001976BB" w:rsidRPr="00401A1B" w:rsidRDefault="001976BB" w:rsidP="001976B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01A1B">
        <w:rPr>
          <w:rFonts w:ascii="Times New Roman" w:hAnsi="Times New Roman" w:cs="Times New Roman"/>
          <w:b/>
          <w:sz w:val="32"/>
          <w:szCs w:val="32"/>
        </w:rPr>
        <w:t xml:space="preserve">Prowadzący: </w:t>
      </w:r>
      <w:r>
        <w:rPr>
          <w:rFonts w:ascii="Times New Roman" w:hAnsi="Times New Roman" w:cs="Times New Roman"/>
          <w:b/>
          <w:sz w:val="32"/>
          <w:szCs w:val="32"/>
        </w:rPr>
        <w:t>mgr</w:t>
      </w:r>
      <w:r w:rsidRPr="00401A1B">
        <w:rPr>
          <w:rFonts w:ascii="Times New Roman" w:hAnsi="Times New Roman" w:cs="Times New Roman"/>
          <w:b/>
          <w:sz w:val="32"/>
          <w:szCs w:val="32"/>
        </w:rPr>
        <w:t xml:space="preserve"> inż. </w:t>
      </w:r>
      <w:r>
        <w:rPr>
          <w:rFonts w:ascii="Times New Roman" w:hAnsi="Times New Roman" w:cs="Times New Roman"/>
          <w:b/>
          <w:sz w:val="32"/>
          <w:szCs w:val="32"/>
        </w:rPr>
        <w:t>Adam Szczur</w:t>
      </w:r>
    </w:p>
    <w:p w:rsidR="001976BB" w:rsidRDefault="001976BB" w:rsidP="001976B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01A1B">
        <w:rPr>
          <w:rFonts w:ascii="Times New Roman" w:hAnsi="Times New Roman" w:cs="Times New Roman"/>
          <w:b/>
          <w:sz w:val="32"/>
          <w:szCs w:val="32"/>
        </w:rPr>
        <w:t>Rzeszów 201</w:t>
      </w:r>
      <w:r>
        <w:rPr>
          <w:rFonts w:ascii="Times New Roman" w:hAnsi="Times New Roman" w:cs="Times New Roman"/>
          <w:b/>
          <w:sz w:val="32"/>
          <w:szCs w:val="32"/>
        </w:rPr>
        <w:t>9</w:t>
      </w:r>
    </w:p>
    <w:p w:rsidR="001976BB" w:rsidRPr="001976BB" w:rsidRDefault="001976BB">
      <w:pPr>
        <w:spacing w:after="160" w:line="259" w:lineRule="auto"/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603417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43F44" w:rsidRDefault="00443F44">
          <w:pPr>
            <w:pStyle w:val="Nagwekspisutreci"/>
          </w:pPr>
          <w:r>
            <w:t>Spis treści</w:t>
          </w:r>
        </w:p>
        <w:p w:rsidR="0073520D" w:rsidRDefault="00443F44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586898" w:history="1">
            <w:r w:rsidR="0073520D" w:rsidRPr="00A55B59">
              <w:rPr>
                <w:rStyle w:val="Hipercze"/>
                <w:noProof/>
              </w:rPr>
              <w:t>1.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Opis programu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_Toc8586898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3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E64440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899" w:history="1">
            <w:r w:rsidR="0073520D" w:rsidRPr="00A55B59">
              <w:rPr>
                <w:rStyle w:val="Hipercze"/>
                <w:noProof/>
              </w:rPr>
              <w:t>2.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Instalacja programu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_Toc8586899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3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E64440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900" w:history="1">
            <w:r w:rsidR="0073520D" w:rsidRPr="00A55B59">
              <w:rPr>
                <w:rStyle w:val="Hipercze"/>
                <w:noProof/>
              </w:rPr>
              <w:t>2.1.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Wymagania sprzętowe i programowe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_Toc8586900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3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E64440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901" w:history="1">
            <w:r w:rsidR="0073520D" w:rsidRPr="00A55B59">
              <w:rPr>
                <w:rStyle w:val="Hipercze"/>
                <w:noProof/>
              </w:rPr>
              <w:t>2.2.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Przygotowanie bazy danych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_Toc8586901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3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E64440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902" w:history="1">
            <w:r w:rsidR="0073520D" w:rsidRPr="00A55B59">
              <w:rPr>
                <w:rStyle w:val="Hipercze"/>
                <w:noProof/>
              </w:rPr>
              <w:t>2.3.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Instalacja programu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_Toc8586902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3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E64440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903" w:history="1">
            <w:r w:rsidR="0073520D" w:rsidRPr="00A55B59">
              <w:rPr>
                <w:rStyle w:val="Hipercze"/>
                <w:noProof/>
              </w:rPr>
              <w:t>2.4.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Pierwsze uruchomienie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_Toc8586903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3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E64440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904" w:history="1">
            <w:r w:rsidR="0073520D" w:rsidRPr="00A55B59">
              <w:rPr>
                <w:rStyle w:val="Hipercze"/>
                <w:noProof/>
              </w:rPr>
              <w:t>3.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Wygląd programu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_Toc8586904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3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E64440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905" w:history="1">
            <w:r w:rsidR="0073520D" w:rsidRPr="00A55B59">
              <w:rPr>
                <w:rStyle w:val="Hipercze"/>
                <w:noProof/>
              </w:rPr>
              <w:t>3.1.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Okno główne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_Toc8586905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4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E64440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906" w:history="1">
            <w:r w:rsidR="0073520D" w:rsidRPr="00A55B59">
              <w:rPr>
                <w:rStyle w:val="Hipercze"/>
                <w:noProof/>
              </w:rPr>
              <w:t>3.2.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Okno ustawień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_Toc8586906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4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E64440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907" w:history="1">
            <w:r w:rsidR="0073520D" w:rsidRPr="00A55B59">
              <w:rPr>
                <w:rStyle w:val="Hipercze"/>
                <w:noProof/>
              </w:rPr>
              <w:t>3.3.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Okno rejestracji/logowania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_Toc8586907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4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E64440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908" w:history="1">
            <w:r w:rsidR="0073520D" w:rsidRPr="00A55B59">
              <w:rPr>
                <w:rStyle w:val="Hipercze"/>
                <w:noProof/>
              </w:rPr>
              <w:t>3.4.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Panel administratora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_Toc8586908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4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E64440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909" w:history="1">
            <w:r w:rsidR="0073520D" w:rsidRPr="00A55B59">
              <w:rPr>
                <w:rStyle w:val="Hipercze"/>
                <w:noProof/>
              </w:rPr>
              <w:t>3.5.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Panel kierownika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_Toc8586909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4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E64440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910" w:history="1">
            <w:r w:rsidR="0073520D" w:rsidRPr="00A55B59">
              <w:rPr>
                <w:rStyle w:val="Hipercze"/>
                <w:noProof/>
              </w:rPr>
              <w:t>3.6.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Panel użytkownika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_Toc8586910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4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E64440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911" w:history="1">
            <w:r w:rsidR="0073520D" w:rsidRPr="00A55B59">
              <w:rPr>
                <w:rStyle w:val="Hipercze"/>
                <w:noProof/>
              </w:rPr>
              <w:t>4.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Obsługa programu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_Toc8586911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5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E64440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912" w:history="1">
            <w:r w:rsidR="0073520D" w:rsidRPr="00A55B59">
              <w:rPr>
                <w:rStyle w:val="Hipercze"/>
                <w:noProof/>
              </w:rPr>
              <w:t>4.1.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Aktywacja/Dezaktywacja użytkownika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_Toc8586912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5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E64440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913" w:history="1">
            <w:r w:rsidR="0073520D" w:rsidRPr="00A55B59">
              <w:rPr>
                <w:rStyle w:val="Hipercze"/>
                <w:noProof/>
              </w:rPr>
              <w:t>4.2.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Filtrowanie użytkowników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_Toc8586913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5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E64440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914" w:history="1">
            <w:r w:rsidR="0073520D" w:rsidRPr="00A55B59">
              <w:rPr>
                <w:rStyle w:val="Hipercze"/>
                <w:noProof/>
              </w:rPr>
              <w:t>4.3.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Wyświetlenie szczegółów grupy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_Toc8586914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5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E64440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915" w:history="1">
            <w:r w:rsidR="0073520D" w:rsidRPr="00A55B59">
              <w:rPr>
                <w:rStyle w:val="Hipercze"/>
                <w:noProof/>
              </w:rPr>
              <w:t>4.4.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Edycja danych zadania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_Toc8586915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5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E64440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916" w:history="1">
            <w:r w:rsidR="0073520D" w:rsidRPr="00A55B59">
              <w:rPr>
                <w:rStyle w:val="Hipercze"/>
                <w:noProof/>
              </w:rPr>
              <w:t>4.5.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Dodanie użytkownika do grupy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_Toc8586916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5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E64440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917" w:history="1">
            <w:r w:rsidR="0073520D" w:rsidRPr="00A55B59">
              <w:rPr>
                <w:rStyle w:val="Hipercze"/>
                <w:noProof/>
              </w:rPr>
              <w:t>4.6.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Tworzenie nowej grupy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_Toc8586917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5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E64440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918" w:history="1">
            <w:r w:rsidR="0073520D" w:rsidRPr="00A55B59">
              <w:rPr>
                <w:rStyle w:val="Hipercze"/>
                <w:noProof/>
              </w:rPr>
              <w:t>4.7.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Zmiana statusu zadania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_Toc8586918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5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E64440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919" w:history="1">
            <w:r w:rsidR="0073520D" w:rsidRPr="00A55B59">
              <w:rPr>
                <w:rStyle w:val="Hipercze"/>
                <w:noProof/>
              </w:rPr>
              <w:t>4.8.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Przełączanie wyświetlania zadań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_Toc8586919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5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E64440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920" w:history="1">
            <w:r w:rsidR="0073520D" w:rsidRPr="00A55B59">
              <w:rPr>
                <w:rStyle w:val="Hipercze"/>
                <w:noProof/>
              </w:rPr>
              <w:t>4.9.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Kolory zadań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_Toc8586920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5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E64440">
          <w:pPr>
            <w:pStyle w:val="Spistreci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921" w:history="1">
            <w:r w:rsidR="0073520D" w:rsidRPr="00A55B59">
              <w:rPr>
                <w:rStyle w:val="Hipercze"/>
                <w:noProof/>
              </w:rPr>
              <w:t>4.10.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Generowanie raportów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_Toc8586921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5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E64440">
          <w:pPr>
            <w:pStyle w:val="Spistreci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922" w:history="1">
            <w:r w:rsidR="0073520D" w:rsidRPr="00A55B59">
              <w:rPr>
                <w:rStyle w:val="Hipercze"/>
                <w:noProof/>
              </w:rPr>
              <w:t>4.10.1.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Raporty dotyczące …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_Toc8586922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5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E64440">
          <w:pPr>
            <w:pStyle w:val="Spistreci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923" w:history="1">
            <w:r w:rsidR="0073520D" w:rsidRPr="00A55B59">
              <w:rPr>
                <w:rStyle w:val="Hipercze"/>
                <w:noProof/>
              </w:rPr>
              <w:t>4.10.2.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Raporty dotyczące …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_Toc8586923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5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73520D" w:rsidRDefault="00E64440">
          <w:pPr>
            <w:pStyle w:val="Spistreci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8586924" w:history="1">
            <w:r w:rsidR="0073520D" w:rsidRPr="00A55B59">
              <w:rPr>
                <w:rStyle w:val="Hipercze"/>
                <w:noProof/>
              </w:rPr>
              <w:t>4.10.3.</w:t>
            </w:r>
            <w:r w:rsidR="0073520D">
              <w:rPr>
                <w:rFonts w:eastAsiaTheme="minorEastAsia"/>
                <w:noProof/>
                <w:lang w:eastAsia="pl-PL"/>
              </w:rPr>
              <w:tab/>
            </w:r>
            <w:r w:rsidR="0073520D" w:rsidRPr="00A55B59">
              <w:rPr>
                <w:rStyle w:val="Hipercze"/>
                <w:noProof/>
              </w:rPr>
              <w:t>Raporty dotyczące …</w:t>
            </w:r>
            <w:r w:rsidR="0073520D">
              <w:rPr>
                <w:noProof/>
                <w:webHidden/>
              </w:rPr>
              <w:tab/>
            </w:r>
            <w:r w:rsidR="0073520D">
              <w:rPr>
                <w:noProof/>
                <w:webHidden/>
              </w:rPr>
              <w:fldChar w:fldCharType="begin"/>
            </w:r>
            <w:r w:rsidR="0073520D">
              <w:rPr>
                <w:noProof/>
                <w:webHidden/>
              </w:rPr>
              <w:instrText xml:space="preserve"> PAGEREF _Toc8586924 \h </w:instrText>
            </w:r>
            <w:r w:rsidR="0073520D">
              <w:rPr>
                <w:noProof/>
                <w:webHidden/>
              </w:rPr>
            </w:r>
            <w:r w:rsidR="0073520D">
              <w:rPr>
                <w:noProof/>
                <w:webHidden/>
              </w:rPr>
              <w:fldChar w:fldCharType="separate"/>
            </w:r>
            <w:r w:rsidR="0073520D">
              <w:rPr>
                <w:noProof/>
                <w:webHidden/>
              </w:rPr>
              <w:t>5</w:t>
            </w:r>
            <w:r w:rsidR="0073520D">
              <w:rPr>
                <w:noProof/>
                <w:webHidden/>
              </w:rPr>
              <w:fldChar w:fldCharType="end"/>
            </w:r>
          </w:hyperlink>
        </w:p>
        <w:p w:rsidR="00443F44" w:rsidRDefault="00443F44">
          <w:r>
            <w:rPr>
              <w:b/>
              <w:bCs/>
            </w:rPr>
            <w:fldChar w:fldCharType="end"/>
          </w:r>
        </w:p>
      </w:sdtContent>
    </w:sdt>
    <w:p w:rsidR="00443F44" w:rsidRDefault="00443F44">
      <w:pPr>
        <w:spacing w:after="160" w:line="259" w:lineRule="auto"/>
      </w:pPr>
      <w:r>
        <w:br w:type="page"/>
      </w:r>
    </w:p>
    <w:p w:rsidR="001C4E54" w:rsidRDefault="00443F44" w:rsidP="001C4E54">
      <w:pPr>
        <w:pStyle w:val="Nagwek1"/>
        <w:numPr>
          <w:ilvl w:val="0"/>
          <w:numId w:val="11"/>
        </w:numPr>
      </w:pPr>
      <w:bookmarkStart w:id="0" w:name="_Toc8586898"/>
      <w:r>
        <w:lastRenderedPageBreak/>
        <w:t>Opis programu</w:t>
      </w:r>
      <w:bookmarkEnd w:id="0"/>
    </w:p>
    <w:p w:rsidR="00CC0F39" w:rsidRDefault="00CC0F39" w:rsidP="00024530"/>
    <w:p w:rsidR="00024530" w:rsidRPr="00416BF6" w:rsidRDefault="00024530" w:rsidP="00024530">
      <w:pPr>
        <w:rPr>
          <w:color w:val="000000" w:themeColor="text1"/>
        </w:rPr>
      </w:pPr>
      <w:r>
        <w:t>Nasz aplikacja nazywa się „</w:t>
      </w:r>
      <w:proofErr w:type="spellStart"/>
      <w:r>
        <w:t>pomidorobranie</w:t>
      </w:r>
      <w:proofErr w:type="spellEnd"/>
      <w:r>
        <w:t>”. Służy do zarządzania zadaniami podczas hodowli pomidorów. Funkcjonalności podzielone są odpowiednio na użytkowników aplik</w:t>
      </w:r>
      <w:r w:rsidR="006329EE">
        <w:t>a</w:t>
      </w:r>
      <w:r>
        <w:t xml:space="preserve">cji. Administrator w naszej aplikacji </w:t>
      </w:r>
      <w:r w:rsidRPr="008F403C">
        <w:t>wykon</w:t>
      </w:r>
      <w:r>
        <w:t>uje</w:t>
      </w:r>
      <w:r w:rsidRPr="008F403C">
        <w:t xml:space="preserve"> wszystki</w:t>
      </w:r>
      <w:r>
        <w:t>e</w:t>
      </w:r>
      <w:r w:rsidRPr="008F403C">
        <w:t xml:space="preserve"> czynności potrzebnych do zarządzania systemem np. dodawanie, edycja, usuwanie użytkowników, tworzenie i modyfikacja </w:t>
      </w:r>
      <w:r>
        <w:t>zadań</w:t>
      </w:r>
      <w:r w:rsidRPr="008F403C">
        <w:t xml:space="preserve">, zarządzanie innymi </w:t>
      </w:r>
      <w:r>
        <w:t>użytkownikami</w:t>
      </w:r>
      <w:r w:rsidR="006329EE">
        <w:t xml:space="preserve"> i </w:t>
      </w:r>
      <w:r>
        <w:t>generowanie raportów. M</w:t>
      </w:r>
      <w:r w:rsidRPr="00416BF6">
        <w:rPr>
          <w:color w:val="000000" w:themeColor="text1"/>
        </w:rPr>
        <w:t>anager</w:t>
      </w:r>
      <w:r>
        <w:rPr>
          <w:color w:val="000000" w:themeColor="text1"/>
        </w:rPr>
        <w:t xml:space="preserve"> g</w:t>
      </w:r>
      <w:r w:rsidRPr="00416BF6">
        <w:rPr>
          <w:color w:val="000000" w:themeColor="text1"/>
        </w:rPr>
        <w:t>ener</w:t>
      </w:r>
      <w:r>
        <w:rPr>
          <w:color w:val="000000" w:themeColor="text1"/>
        </w:rPr>
        <w:t>uje</w:t>
      </w:r>
      <w:r w:rsidRPr="00416BF6">
        <w:rPr>
          <w:color w:val="000000" w:themeColor="text1"/>
        </w:rPr>
        <w:t xml:space="preserve"> raport</w:t>
      </w:r>
      <w:r>
        <w:rPr>
          <w:color w:val="000000" w:themeColor="text1"/>
        </w:rPr>
        <w:t>y, a także</w:t>
      </w:r>
      <w:r w:rsidRPr="00416BF6">
        <w:rPr>
          <w:color w:val="000000" w:themeColor="text1"/>
        </w:rPr>
        <w:t xml:space="preserve"> rozda</w:t>
      </w:r>
      <w:r>
        <w:rPr>
          <w:color w:val="000000" w:themeColor="text1"/>
        </w:rPr>
        <w:t>je</w:t>
      </w:r>
      <w:r w:rsidRPr="00416BF6">
        <w:rPr>
          <w:color w:val="000000" w:themeColor="text1"/>
        </w:rPr>
        <w:t xml:space="preserve"> zada</w:t>
      </w:r>
      <w:r>
        <w:rPr>
          <w:color w:val="000000" w:themeColor="text1"/>
        </w:rPr>
        <w:t>nia</w:t>
      </w:r>
      <w:r w:rsidRPr="00416BF6">
        <w:rPr>
          <w:color w:val="000000" w:themeColor="text1"/>
        </w:rPr>
        <w:t xml:space="preserve"> na pracowników.</w:t>
      </w:r>
      <w:r>
        <w:rPr>
          <w:color w:val="000000" w:themeColor="text1"/>
        </w:rPr>
        <w:t xml:space="preserve"> Ostatnim użytkownikiem jest pracownik, który ma w</w:t>
      </w:r>
      <w:r w:rsidRPr="00416BF6">
        <w:rPr>
          <w:color w:val="000000" w:themeColor="text1"/>
        </w:rPr>
        <w:t xml:space="preserve">gląd na otrzymane </w:t>
      </w:r>
      <w:r>
        <w:rPr>
          <w:color w:val="000000" w:themeColor="text1"/>
        </w:rPr>
        <w:t>i</w:t>
      </w:r>
      <w:r w:rsidRPr="00416BF6">
        <w:rPr>
          <w:color w:val="000000" w:themeColor="text1"/>
        </w:rPr>
        <w:t xml:space="preserve"> wykonane zadania.</w:t>
      </w:r>
      <w:r w:rsidR="006329EE">
        <w:rPr>
          <w:color w:val="000000" w:themeColor="text1"/>
        </w:rPr>
        <w:t xml:space="preserve"> Aplikacja w bardzo łatwy sposób pomaga w zarządzaniu hodowlą pomidorów.</w:t>
      </w:r>
    </w:p>
    <w:p w:rsidR="00024530" w:rsidRPr="00443F44" w:rsidRDefault="00024530" w:rsidP="00443F44"/>
    <w:p w:rsidR="00541476" w:rsidRDefault="00443F44" w:rsidP="001C4E54">
      <w:pPr>
        <w:pStyle w:val="Nagwek1"/>
        <w:numPr>
          <w:ilvl w:val="0"/>
          <w:numId w:val="11"/>
        </w:numPr>
      </w:pPr>
      <w:bookmarkStart w:id="1" w:name="_Toc8586899"/>
      <w:r>
        <w:t>Instalacja programu</w:t>
      </w:r>
      <w:bookmarkEnd w:id="1"/>
    </w:p>
    <w:p w:rsidR="00541476" w:rsidRDefault="00443F44" w:rsidP="001C4E54">
      <w:pPr>
        <w:pStyle w:val="Nagwek2"/>
        <w:numPr>
          <w:ilvl w:val="1"/>
          <w:numId w:val="11"/>
        </w:numPr>
      </w:pPr>
      <w:bookmarkStart w:id="2" w:name="_Toc8586900"/>
      <w:r>
        <w:t>Wymagania sprzętowe i programowe</w:t>
      </w:r>
      <w:bookmarkEnd w:id="2"/>
    </w:p>
    <w:p w:rsidR="00443F44" w:rsidRDefault="00677C3A" w:rsidP="00443F44">
      <w:r>
        <w:t>Podać wymagania co do sprzętu (m.in. CPU, RAM, …)</w:t>
      </w:r>
    </w:p>
    <w:p w:rsidR="00677C3A" w:rsidRPr="00443F44" w:rsidRDefault="00677C3A" w:rsidP="00443F44">
      <w:r>
        <w:t>Podać wymagania co do niezbędnego oprogramowania (m.in. JAVA w wersji …, oprogramowanie bazodanowe, program do pdf, …)</w:t>
      </w:r>
    </w:p>
    <w:p w:rsidR="00541476" w:rsidRDefault="00677C3A" w:rsidP="00677C3A">
      <w:pPr>
        <w:pStyle w:val="Nagwek2"/>
        <w:numPr>
          <w:ilvl w:val="1"/>
          <w:numId w:val="11"/>
        </w:numPr>
      </w:pPr>
      <w:bookmarkStart w:id="3" w:name="_Toc8586901"/>
      <w:r>
        <w:t>Przygotowanie bazy danych</w:t>
      </w:r>
      <w:bookmarkEnd w:id="3"/>
    </w:p>
    <w:p w:rsidR="00677C3A" w:rsidRDefault="00677C3A" w:rsidP="00677C3A">
      <w:r>
        <w:t>Opisać po kolei co należy zrobić, aby „postawić” bazę danych niezbędną do działania programu.</w:t>
      </w:r>
    </w:p>
    <w:p w:rsidR="00677C3A" w:rsidRPr="00677C3A" w:rsidRDefault="00677C3A" w:rsidP="00677C3A">
      <w:r>
        <w:t>Jeśli baza „stawiana” jest automatycznie podczas działania instalatora aplikacji, to wystarczy tutaj napisać, że tak się właśnie dzieje.</w:t>
      </w:r>
    </w:p>
    <w:p w:rsidR="008F403C" w:rsidRDefault="00677C3A" w:rsidP="001C4E54">
      <w:pPr>
        <w:pStyle w:val="Nagwek2"/>
        <w:numPr>
          <w:ilvl w:val="1"/>
          <w:numId w:val="11"/>
        </w:numPr>
      </w:pPr>
      <w:bookmarkStart w:id="4" w:name="_Toc8586902"/>
      <w:r>
        <w:t>Instalacja programu</w:t>
      </w:r>
      <w:bookmarkEnd w:id="4"/>
    </w:p>
    <w:p w:rsidR="008F403C" w:rsidRDefault="00677C3A" w:rsidP="00677C3A">
      <w:r>
        <w:t>Po kolei opisać wszystkie kroki procesu instalacji wraz ze zrzutami okna programu.</w:t>
      </w:r>
    </w:p>
    <w:p w:rsidR="008F403C" w:rsidRDefault="00677C3A" w:rsidP="001C4E54">
      <w:pPr>
        <w:pStyle w:val="Nagwek2"/>
        <w:numPr>
          <w:ilvl w:val="1"/>
          <w:numId w:val="11"/>
        </w:numPr>
      </w:pPr>
      <w:bookmarkStart w:id="5" w:name="_Toc8586903"/>
      <w:r>
        <w:t>Pierwsze uruchomienie</w:t>
      </w:r>
      <w:bookmarkEnd w:id="5"/>
    </w:p>
    <w:p w:rsidR="00677C3A" w:rsidRPr="00677C3A" w:rsidRDefault="00677C3A" w:rsidP="00677C3A">
      <w:r>
        <w:t>Opisać co należy zrobić przy pierwszym uruchomieniu, jak skonfigurować program (jeśli jest to konieczne). Do konfiguracji przy pierwszym uruchomieniu zalicza się np. utworzenie kont użytkowników</w:t>
      </w:r>
      <w:r w:rsidR="000C327E">
        <w:t>, wprowadzenie ustawień połączenia z bazą danych czy ustawienie katalogu zapisu raportów.</w:t>
      </w:r>
    </w:p>
    <w:p w:rsidR="000C327E" w:rsidRDefault="000C327E" w:rsidP="000C327E">
      <w:pPr>
        <w:pStyle w:val="Nagwek1"/>
        <w:numPr>
          <w:ilvl w:val="0"/>
          <w:numId w:val="11"/>
        </w:numPr>
      </w:pPr>
      <w:bookmarkStart w:id="6" w:name="_Toc8586904"/>
      <w:r>
        <w:t>Wygląd programu</w:t>
      </w:r>
      <w:bookmarkEnd w:id="6"/>
    </w:p>
    <w:p w:rsidR="00107591" w:rsidRDefault="00107591" w:rsidP="000C327E"/>
    <w:p w:rsidR="00107591" w:rsidRDefault="00107591" w:rsidP="000C327E"/>
    <w:p w:rsidR="00854414" w:rsidRDefault="00C352EF" w:rsidP="000C327E">
      <w:r>
        <w:rPr>
          <w:noProof/>
        </w:rPr>
        <w:lastRenderedPageBreak/>
        <w:drawing>
          <wp:inline distT="0" distB="0" distL="0" distR="0">
            <wp:extent cx="4613275" cy="2902585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275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2DE" w:rsidRDefault="004562DE" w:rsidP="000C327E">
      <w:r>
        <w:rPr>
          <w:noProof/>
        </w:rPr>
        <w:drawing>
          <wp:inline distT="0" distB="0" distL="0" distR="0">
            <wp:extent cx="4613275" cy="288163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275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091" w:rsidRDefault="00496091" w:rsidP="000C327E">
      <w:r>
        <w:rPr>
          <w:noProof/>
        </w:rPr>
        <w:drawing>
          <wp:inline distT="0" distB="0" distL="0" distR="0">
            <wp:extent cx="4613275" cy="2888615"/>
            <wp:effectExtent l="0" t="0" r="0" b="698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275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074D" w:rsidRDefault="0031074D" w:rsidP="000C327E">
      <w:r>
        <w:rPr>
          <w:noProof/>
        </w:rPr>
        <w:lastRenderedPageBreak/>
        <w:drawing>
          <wp:inline distT="0" distB="0" distL="0" distR="0">
            <wp:extent cx="4613275" cy="288163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275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387" w:rsidRDefault="00B97387" w:rsidP="000C327E">
      <w:r>
        <w:rPr>
          <w:noProof/>
        </w:rPr>
        <w:drawing>
          <wp:inline distT="0" distB="0" distL="0" distR="0">
            <wp:extent cx="4613275" cy="3317875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275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387" w:rsidRDefault="00B97387" w:rsidP="000C327E">
      <w:r>
        <w:rPr>
          <w:noProof/>
        </w:rPr>
        <w:lastRenderedPageBreak/>
        <w:drawing>
          <wp:inline distT="0" distB="0" distL="0" distR="0">
            <wp:extent cx="4613275" cy="3317875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275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25E9" w:rsidRDefault="00CB25E9" w:rsidP="000C327E">
      <w:r>
        <w:rPr>
          <w:noProof/>
        </w:rPr>
        <w:drawing>
          <wp:inline distT="0" distB="0" distL="0" distR="0">
            <wp:extent cx="4613275" cy="3324860"/>
            <wp:effectExtent l="0" t="0" r="0" b="889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275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25E9" w:rsidRDefault="00CB25E9" w:rsidP="000C327E">
      <w:r>
        <w:rPr>
          <w:noProof/>
        </w:rPr>
        <w:lastRenderedPageBreak/>
        <w:drawing>
          <wp:inline distT="0" distB="0" distL="0" distR="0">
            <wp:extent cx="4648200" cy="2819400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3C0E" w:rsidRDefault="005B3C0E" w:rsidP="000C327E">
      <w:r>
        <w:rPr>
          <w:noProof/>
        </w:rPr>
        <w:drawing>
          <wp:inline distT="0" distB="0" distL="0" distR="0">
            <wp:extent cx="2653030" cy="2036445"/>
            <wp:effectExtent l="0" t="0" r="0" b="1905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030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3C0E" w:rsidRDefault="005B3C0E" w:rsidP="000C327E">
      <w:r>
        <w:rPr>
          <w:noProof/>
        </w:rPr>
        <w:drawing>
          <wp:inline distT="0" distB="0" distL="0" distR="0">
            <wp:extent cx="2680970" cy="1960245"/>
            <wp:effectExtent l="0" t="0" r="5080" b="1905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97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0730" w:rsidRDefault="00C352EF" w:rsidP="00C352EF">
      <w:pPr>
        <w:pStyle w:val="Akapitzlist"/>
        <w:numPr>
          <w:ilvl w:val="0"/>
          <w:numId w:val="14"/>
        </w:numPr>
      </w:pPr>
      <w:r>
        <w:t>Przełączanie się pomiędzy zakładkami panelu</w:t>
      </w:r>
      <w:r w:rsidR="00664538">
        <w:t>,</w:t>
      </w:r>
    </w:p>
    <w:p w:rsidR="00C352EF" w:rsidRDefault="00C352EF" w:rsidP="00C352EF">
      <w:pPr>
        <w:pStyle w:val="Akapitzlist"/>
        <w:numPr>
          <w:ilvl w:val="0"/>
          <w:numId w:val="14"/>
        </w:numPr>
      </w:pPr>
      <w:r>
        <w:t>Wylogowanie się z aplikacji</w:t>
      </w:r>
      <w:r w:rsidR="00664538">
        <w:t>,</w:t>
      </w:r>
    </w:p>
    <w:p w:rsidR="00C352EF" w:rsidRDefault="00C352EF" w:rsidP="00C352EF">
      <w:pPr>
        <w:pStyle w:val="Akapitzlist"/>
        <w:numPr>
          <w:ilvl w:val="0"/>
          <w:numId w:val="14"/>
        </w:numPr>
      </w:pPr>
      <w:r>
        <w:t>Usuwanie zaznaczonych zadań</w:t>
      </w:r>
      <w:r w:rsidR="00664538">
        <w:t>,</w:t>
      </w:r>
    </w:p>
    <w:p w:rsidR="00C352EF" w:rsidRDefault="00C352EF" w:rsidP="00C352EF">
      <w:pPr>
        <w:pStyle w:val="Akapitzlist"/>
        <w:numPr>
          <w:ilvl w:val="0"/>
          <w:numId w:val="14"/>
        </w:numPr>
      </w:pPr>
      <w:r>
        <w:t>Odświeżanie tabeli</w:t>
      </w:r>
      <w:r w:rsidR="00664538">
        <w:t>,</w:t>
      </w:r>
    </w:p>
    <w:p w:rsidR="00C352EF" w:rsidRDefault="004562DE" w:rsidP="00C352EF">
      <w:pPr>
        <w:pStyle w:val="Akapitzlist"/>
        <w:numPr>
          <w:ilvl w:val="0"/>
          <w:numId w:val="14"/>
        </w:numPr>
      </w:pPr>
      <w:r>
        <w:t>Tabela</w:t>
      </w:r>
      <w:r w:rsidR="00C352EF">
        <w:t xml:space="preserve"> dostępnych zadań</w:t>
      </w:r>
      <w:r w:rsidR="00664538">
        <w:t>,</w:t>
      </w:r>
    </w:p>
    <w:p w:rsidR="004562DE" w:rsidRDefault="004562DE" w:rsidP="00C352EF">
      <w:pPr>
        <w:pStyle w:val="Akapitzlist"/>
        <w:numPr>
          <w:ilvl w:val="0"/>
          <w:numId w:val="14"/>
        </w:numPr>
      </w:pPr>
      <w:r>
        <w:t>Dodanie nowego zadania</w:t>
      </w:r>
      <w:r w:rsidR="00664538">
        <w:t>,</w:t>
      </w:r>
    </w:p>
    <w:p w:rsidR="004A5565" w:rsidRDefault="004A5565" w:rsidP="00C352EF">
      <w:pPr>
        <w:pStyle w:val="Akapitzlist"/>
        <w:numPr>
          <w:ilvl w:val="0"/>
          <w:numId w:val="14"/>
        </w:numPr>
      </w:pPr>
      <w:r>
        <w:t>Pola tekstowe do wprowadzania danych zadania (tytuł, treść)</w:t>
      </w:r>
      <w:r w:rsidR="00664538">
        <w:t>,</w:t>
      </w:r>
    </w:p>
    <w:p w:rsidR="00496091" w:rsidRDefault="003E4692" w:rsidP="00C352EF">
      <w:pPr>
        <w:pStyle w:val="Akapitzlist"/>
        <w:numPr>
          <w:ilvl w:val="0"/>
          <w:numId w:val="14"/>
        </w:numPr>
      </w:pPr>
      <w:r>
        <w:t>Wybranie odpowiedniego raportu do wygenerowania</w:t>
      </w:r>
      <w:r w:rsidR="00664538">
        <w:t>,</w:t>
      </w:r>
    </w:p>
    <w:p w:rsidR="003E4692" w:rsidRDefault="003E4692" w:rsidP="00C352EF">
      <w:pPr>
        <w:pStyle w:val="Akapitzlist"/>
        <w:numPr>
          <w:ilvl w:val="0"/>
          <w:numId w:val="14"/>
        </w:numPr>
      </w:pPr>
      <w:r>
        <w:t>Generowanie raportu PDF</w:t>
      </w:r>
      <w:r w:rsidR="00664538">
        <w:t>,</w:t>
      </w:r>
    </w:p>
    <w:p w:rsidR="0031074D" w:rsidRDefault="0031074D" w:rsidP="00C352EF">
      <w:pPr>
        <w:pStyle w:val="Akapitzlist"/>
        <w:numPr>
          <w:ilvl w:val="0"/>
          <w:numId w:val="14"/>
        </w:numPr>
      </w:pPr>
      <w:r>
        <w:lastRenderedPageBreak/>
        <w:t>Przypisanie zadania do pracownika</w:t>
      </w:r>
      <w:r w:rsidR="00664538">
        <w:t>,</w:t>
      </w:r>
    </w:p>
    <w:p w:rsidR="0031074D" w:rsidRDefault="0031074D" w:rsidP="00C352EF">
      <w:pPr>
        <w:pStyle w:val="Akapitzlist"/>
        <w:numPr>
          <w:ilvl w:val="0"/>
          <w:numId w:val="14"/>
        </w:numPr>
      </w:pPr>
      <w:r>
        <w:t>Wybór pracownika z listy rozwijanej</w:t>
      </w:r>
      <w:r w:rsidR="001A706B">
        <w:t>,</w:t>
      </w:r>
    </w:p>
    <w:p w:rsidR="00B97387" w:rsidRDefault="00B97387" w:rsidP="00C352EF">
      <w:pPr>
        <w:pStyle w:val="Akapitzlist"/>
        <w:numPr>
          <w:ilvl w:val="0"/>
          <w:numId w:val="14"/>
        </w:numPr>
      </w:pPr>
      <w:r>
        <w:t>Wykonane zadania</w:t>
      </w:r>
    </w:p>
    <w:p w:rsidR="00CB25E9" w:rsidRDefault="00CB25E9" w:rsidP="00C352EF">
      <w:pPr>
        <w:pStyle w:val="Akapitzlist"/>
        <w:numPr>
          <w:ilvl w:val="0"/>
          <w:numId w:val="14"/>
        </w:numPr>
      </w:pPr>
      <w:r>
        <w:t>Przycisk ustawiający zadanie jako ukończone</w:t>
      </w:r>
    </w:p>
    <w:p w:rsidR="005B3C0E" w:rsidRDefault="005B3C0E" w:rsidP="00C352EF">
      <w:pPr>
        <w:pStyle w:val="Akapitzlist"/>
        <w:numPr>
          <w:ilvl w:val="0"/>
          <w:numId w:val="14"/>
        </w:numPr>
      </w:pPr>
      <w:r>
        <w:t>Pola tekstowe do wprowadzania danych logowania</w:t>
      </w:r>
    </w:p>
    <w:p w:rsidR="005B3C0E" w:rsidRDefault="005B3C0E" w:rsidP="00C352EF">
      <w:pPr>
        <w:pStyle w:val="Akapitzlist"/>
        <w:numPr>
          <w:ilvl w:val="0"/>
          <w:numId w:val="14"/>
        </w:numPr>
      </w:pPr>
      <w:r>
        <w:t>Przycisk logowania do aplikacji</w:t>
      </w:r>
    </w:p>
    <w:p w:rsidR="005B3C0E" w:rsidRDefault="005B3C0E" w:rsidP="00C352EF">
      <w:pPr>
        <w:pStyle w:val="Akapitzlist"/>
        <w:numPr>
          <w:ilvl w:val="0"/>
          <w:numId w:val="14"/>
        </w:numPr>
      </w:pPr>
      <w:r>
        <w:t>Przycisk przejścia do panelu rejestracji nowego użytkownika</w:t>
      </w:r>
    </w:p>
    <w:p w:rsidR="005B3C0E" w:rsidRDefault="005B3C0E" w:rsidP="005B3C0E">
      <w:pPr>
        <w:pStyle w:val="Akapitzlist"/>
        <w:numPr>
          <w:ilvl w:val="0"/>
          <w:numId w:val="14"/>
        </w:numPr>
      </w:pPr>
      <w:r>
        <w:t>Pola tekstowe do wprowadzania danych rejestracji</w:t>
      </w:r>
    </w:p>
    <w:p w:rsidR="005B3C0E" w:rsidRDefault="005B3C0E" w:rsidP="005B3C0E">
      <w:pPr>
        <w:pStyle w:val="Akapitzlist"/>
        <w:numPr>
          <w:ilvl w:val="0"/>
          <w:numId w:val="14"/>
        </w:numPr>
      </w:pPr>
      <w:r>
        <w:t>Przycisk do rejestracji nowego użytkownika</w:t>
      </w:r>
    </w:p>
    <w:p w:rsidR="00107591" w:rsidRDefault="00107591" w:rsidP="000C327E"/>
    <w:p w:rsidR="00107591" w:rsidRPr="000C327E" w:rsidRDefault="00107591" w:rsidP="000C327E">
      <w:r>
        <w:t>Poniższe punkty należy dostosować do swojego programu.</w:t>
      </w:r>
    </w:p>
    <w:p w:rsidR="00E041B4" w:rsidRDefault="000C327E" w:rsidP="00E041B4">
      <w:pPr>
        <w:pStyle w:val="Nagwek2"/>
        <w:numPr>
          <w:ilvl w:val="1"/>
          <w:numId w:val="11"/>
        </w:numPr>
      </w:pPr>
      <w:bookmarkStart w:id="7" w:name="_Toc8586905"/>
      <w:r>
        <w:t>Okno główne</w:t>
      </w:r>
      <w:bookmarkEnd w:id="7"/>
    </w:p>
    <w:p w:rsidR="00524C5B" w:rsidRPr="00524C5B" w:rsidRDefault="00E75669" w:rsidP="00524C5B">
      <w:r>
        <w:rPr>
          <w:noProof/>
        </w:rPr>
        <w:drawing>
          <wp:inline distT="0" distB="0" distL="0" distR="0" wp14:anchorId="1A2DE13F" wp14:editId="6D26DD8A">
            <wp:extent cx="3317548" cy="2545080"/>
            <wp:effectExtent l="0" t="0" r="0" b="762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961" cy="255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41B4" w:rsidRDefault="000C327E" w:rsidP="00E041B4">
      <w:pPr>
        <w:pStyle w:val="Nagwek2"/>
        <w:numPr>
          <w:ilvl w:val="1"/>
          <w:numId w:val="11"/>
        </w:numPr>
      </w:pPr>
      <w:bookmarkStart w:id="8" w:name="_Toc8586907"/>
      <w:r>
        <w:t>Okno rejestracji/logowania</w:t>
      </w:r>
      <w:bookmarkEnd w:id="8"/>
    </w:p>
    <w:p w:rsidR="00524C5B" w:rsidRDefault="00A028BB" w:rsidP="00524C5B">
      <w:r>
        <w:rPr>
          <w:noProof/>
        </w:rPr>
        <w:drawing>
          <wp:inline distT="0" distB="0" distL="0" distR="0">
            <wp:extent cx="3317548" cy="2545080"/>
            <wp:effectExtent l="0" t="0" r="0" b="762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961" cy="255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4C5B" w:rsidRPr="00524C5B" w:rsidRDefault="00A028BB" w:rsidP="00524C5B">
      <w:r>
        <w:rPr>
          <w:noProof/>
        </w:rPr>
        <w:lastRenderedPageBreak/>
        <w:drawing>
          <wp:inline distT="0" distB="0" distL="0" distR="0">
            <wp:extent cx="3352800" cy="2514600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41B4" w:rsidRDefault="000C327E" w:rsidP="00E041B4">
      <w:pPr>
        <w:pStyle w:val="Nagwek2"/>
        <w:numPr>
          <w:ilvl w:val="1"/>
          <w:numId w:val="11"/>
        </w:numPr>
      </w:pPr>
      <w:bookmarkStart w:id="9" w:name="_Toc8586908"/>
      <w:r>
        <w:t>Panel administratora</w:t>
      </w:r>
      <w:bookmarkEnd w:id="9"/>
    </w:p>
    <w:p w:rsidR="00524C5B" w:rsidRDefault="00A67E5B" w:rsidP="00524C5B">
      <w:r w:rsidRPr="00A67E5B">
        <w:drawing>
          <wp:inline distT="0" distB="0" distL="0" distR="0" wp14:anchorId="1D6C6D89" wp14:editId="19AF7BB6">
            <wp:extent cx="5760720" cy="3657600"/>
            <wp:effectExtent l="0" t="0" r="508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C5B" w:rsidRDefault="00524C5B" w:rsidP="00524C5B">
      <w:r>
        <w:rPr>
          <w:noProof/>
        </w:rPr>
        <w:lastRenderedPageBreak/>
        <w:drawing>
          <wp:inline distT="0" distB="0" distL="0" distR="0">
            <wp:extent cx="5760720" cy="3596640"/>
            <wp:effectExtent l="0" t="0" r="0" b="381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4C5B" w:rsidRDefault="00A67E5B" w:rsidP="00524C5B">
      <w:r w:rsidRPr="00A67E5B">
        <w:drawing>
          <wp:inline distT="0" distB="0" distL="0" distR="0" wp14:anchorId="5C28F616" wp14:editId="244865EB">
            <wp:extent cx="5760720" cy="3696335"/>
            <wp:effectExtent l="0" t="0" r="508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C5B" w:rsidRDefault="00524C5B" w:rsidP="00524C5B">
      <w:r>
        <w:rPr>
          <w:noProof/>
        </w:rPr>
        <w:lastRenderedPageBreak/>
        <w:drawing>
          <wp:inline distT="0" distB="0" distL="0" distR="0">
            <wp:extent cx="5760720" cy="360299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E5B" w:rsidRPr="00524C5B" w:rsidRDefault="00A67E5B" w:rsidP="00524C5B">
      <w:r w:rsidRPr="00A67E5B">
        <w:drawing>
          <wp:inline distT="0" distB="0" distL="0" distR="0" wp14:anchorId="04915077" wp14:editId="68145497">
            <wp:extent cx="5760720" cy="3590925"/>
            <wp:effectExtent l="0" t="0" r="5080" b="317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1B4" w:rsidRDefault="000C327E" w:rsidP="00E041B4">
      <w:pPr>
        <w:pStyle w:val="Nagwek2"/>
        <w:numPr>
          <w:ilvl w:val="1"/>
          <w:numId w:val="11"/>
        </w:numPr>
      </w:pPr>
      <w:bookmarkStart w:id="10" w:name="_Toc8586909"/>
      <w:r>
        <w:lastRenderedPageBreak/>
        <w:t xml:space="preserve">Panel </w:t>
      </w:r>
      <w:bookmarkEnd w:id="10"/>
      <w:r w:rsidR="00FD2376">
        <w:t>Managera</w:t>
      </w:r>
    </w:p>
    <w:p w:rsidR="00524C5B" w:rsidRDefault="004E62DA" w:rsidP="00524C5B">
      <w:r w:rsidRPr="004E62DA">
        <w:drawing>
          <wp:inline distT="0" distB="0" distL="0" distR="0" wp14:anchorId="3EE805D3" wp14:editId="43AE6405">
            <wp:extent cx="5760720" cy="4194810"/>
            <wp:effectExtent l="0" t="0" r="508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C5B" w:rsidRDefault="004E62DA" w:rsidP="00524C5B">
      <w:r w:rsidRPr="004E62DA">
        <w:rPr>
          <w:noProof/>
        </w:rPr>
        <w:drawing>
          <wp:inline distT="0" distB="0" distL="0" distR="0" wp14:anchorId="022EC884" wp14:editId="27D7EC7A">
            <wp:extent cx="5760720" cy="4176395"/>
            <wp:effectExtent l="0" t="0" r="5080" b="190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C5B" w:rsidRDefault="004E62DA" w:rsidP="00524C5B">
      <w:r w:rsidRPr="004E62DA">
        <w:lastRenderedPageBreak/>
        <w:drawing>
          <wp:inline distT="0" distB="0" distL="0" distR="0" wp14:anchorId="5369CE29" wp14:editId="5F6E12AE">
            <wp:extent cx="5760720" cy="4219575"/>
            <wp:effectExtent l="0" t="0" r="508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2DA" w:rsidRPr="00524C5B" w:rsidRDefault="004E62DA" w:rsidP="00524C5B">
      <w:r w:rsidRPr="004E62DA">
        <w:drawing>
          <wp:inline distT="0" distB="0" distL="0" distR="0" wp14:anchorId="0B1CFAFD" wp14:editId="5CCAAA60">
            <wp:extent cx="5760720" cy="4250055"/>
            <wp:effectExtent l="0" t="0" r="5080" b="4445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27E" w:rsidRDefault="000C327E" w:rsidP="000C327E">
      <w:pPr>
        <w:pStyle w:val="Nagwek2"/>
        <w:numPr>
          <w:ilvl w:val="1"/>
          <w:numId w:val="11"/>
        </w:numPr>
      </w:pPr>
      <w:bookmarkStart w:id="11" w:name="_Toc8586910"/>
      <w:r>
        <w:lastRenderedPageBreak/>
        <w:t>Panel użytkownika</w:t>
      </w:r>
      <w:bookmarkEnd w:id="11"/>
    </w:p>
    <w:p w:rsidR="00E041B4" w:rsidRDefault="004E62DA" w:rsidP="00E041B4">
      <w:r w:rsidRPr="004E62DA">
        <w:drawing>
          <wp:inline distT="0" distB="0" distL="0" distR="0" wp14:anchorId="00816FA6" wp14:editId="746F8586">
            <wp:extent cx="5760720" cy="3506470"/>
            <wp:effectExtent l="0" t="0" r="508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2DA" w:rsidRPr="00E041B4" w:rsidRDefault="004E62DA" w:rsidP="00E041B4">
      <w:r w:rsidRPr="004E62DA">
        <w:drawing>
          <wp:inline distT="0" distB="0" distL="0" distR="0" wp14:anchorId="27D93FEE" wp14:editId="1B6CD643">
            <wp:extent cx="5760720" cy="3544570"/>
            <wp:effectExtent l="0" t="0" r="508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591" w:rsidRDefault="00107591" w:rsidP="00107591">
      <w:pPr>
        <w:pStyle w:val="Nagwek1"/>
        <w:numPr>
          <w:ilvl w:val="0"/>
          <w:numId w:val="11"/>
        </w:numPr>
      </w:pPr>
      <w:bookmarkStart w:id="12" w:name="_Toc8586911"/>
      <w:r>
        <w:t>Obsługa programu</w:t>
      </w:r>
      <w:bookmarkEnd w:id="12"/>
    </w:p>
    <w:p w:rsidR="00E041B4" w:rsidRDefault="00107591" w:rsidP="00E041B4">
      <w:r>
        <w:t xml:space="preserve">Należy szczegółowo opisać jak użytkować program (wraz ze </w:t>
      </w:r>
      <w:proofErr w:type="spellStart"/>
      <w:r>
        <w:t>screenami</w:t>
      </w:r>
      <w:proofErr w:type="spellEnd"/>
      <w:r>
        <w:t>). Poniżej zamieszczono przykładowe punkty związane z obsługą programu. Punkty te należy dostosować do własnego programu</w:t>
      </w:r>
    </w:p>
    <w:p w:rsidR="00E64440" w:rsidRPr="00E041B4" w:rsidRDefault="00E64440" w:rsidP="00E041B4"/>
    <w:p w:rsidR="00107591" w:rsidRDefault="00107591" w:rsidP="00107591">
      <w:pPr>
        <w:pStyle w:val="Nagwek2"/>
        <w:numPr>
          <w:ilvl w:val="1"/>
          <w:numId w:val="11"/>
        </w:numPr>
      </w:pPr>
      <w:bookmarkStart w:id="13" w:name="_Toc8586915"/>
      <w:r>
        <w:lastRenderedPageBreak/>
        <w:t>Edycja danych zadania</w:t>
      </w:r>
      <w:bookmarkEnd w:id="13"/>
      <w:r w:rsidR="00E64440">
        <w:t xml:space="preserve"> </w:t>
      </w:r>
    </w:p>
    <w:p w:rsidR="00E64440" w:rsidRPr="00E64440" w:rsidRDefault="00E64440" w:rsidP="00E64440"/>
    <w:p w:rsidR="00E041B4" w:rsidRPr="00E041B4" w:rsidRDefault="00E041B4" w:rsidP="00E041B4"/>
    <w:p w:rsidR="00646304" w:rsidRPr="00646304" w:rsidRDefault="00107591" w:rsidP="00646304">
      <w:pPr>
        <w:pStyle w:val="Nagwek2"/>
        <w:numPr>
          <w:ilvl w:val="1"/>
          <w:numId w:val="11"/>
        </w:numPr>
      </w:pPr>
      <w:bookmarkStart w:id="14" w:name="_Toc8586918"/>
      <w:r>
        <w:t>Zmiana statusu zadania</w:t>
      </w:r>
      <w:bookmarkEnd w:id="14"/>
    </w:p>
    <w:p w:rsidR="00E041B4" w:rsidRPr="00E041B4" w:rsidRDefault="00E041B4" w:rsidP="00E041B4">
      <w:r>
        <w:t>…</w:t>
      </w:r>
    </w:p>
    <w:p w:rsidR="00646304" w:rsidRPr="00646304" w:rsidRDefault="00107591" w:rsidP="00646304">
      <w:pPr>
        <w:pStyle w:val="Nagwek2"/>
        <w:numPr>
          <w:ilvl w:val="1"/>
          <w:numId w:val="11"/>
        </w:numPr>
      </w:pPr>
      <w:bookmarkStart w:id="15" w:name="_Toc8586921"/>
      <w:r>
        <w:t xml:space="preserve">Generowanie </w:t>
      </w:r>
      <w:r w:rsidR="00E041B4">
        <w:t>raportów</w:t>
      </w:r>
      <w:bookmarkEnd w:id="15"/>
    </w:p>
    <w:p w:rsidR="00E041B4" w:rsidRDefault="00E041B4" w:rsidP="00E041B4">
      <w:pPr>
        <w:pStyle w:val="Nagwek3"/>
        <w:numPr>
          <w:ilvl w:val="2"/>
          <w:numId w:val="11"/>
        </w:numPr>
      </w:pPr>
      <w:bookmarkStart w:id="16" w:name="_Toc8586922"/>
      <w:r>
        <w:t>Raporty dotyczące …</w:t>
      </w:r>
      <w:bookmarkEnd w:id="16"/>
    </w:p>
    <w:p w:rsidR="00E041B4" w:rsidRDefault="00E041B4" w:rsidP="00E041B4">
      <w:pPr>
        <w:pStyle w:val="Nagwek3"/>
        <w:numPr>
          <w:ilvl w:val="2"/>
          <w:numId w:val="11"/>
        </w:numPr>
      </w:pPr>
      <w:bookmarkStart w:id="17" w:name="_Toc8586923"/>
      <w:r>
        <w:t>Raporty dotyczące …</w:t>
      </w:r>
      <w:bookmarkEnd w:id="17"/>
    </w:p>
    <w:p w:rsidR="00E041B4" w:rsidRDefault="00E041B4" w:rsidP="00E041B4">
      <w:pPr>
        <w:pStyle w:val="Nagwek3"/>
        <w:numPr>
          <w:ilvl w:val="2"/>
          <w:numId w:val="11"/>
        </w:numPr>
      </w:pPr>
      <w:bookmarkStart w:id="18" w:name="_Toc8586924"/>
      <w:r>
        <w:t>Raporty dotyczące …</w:t>
      </w:r>
      <w:bookmarkEnd w:id="18"/>
    </w:p>
    <w:p w:rsidR="00646304" w:rsidRDefault="00646304" w:rsidP="00646304"/>
    <w:p w:rsidR="00E64440" w:rsidRPr="00646304" w:rsidRDefault="00E64440" w:rsidP="00646304">
      <w:bookmarkStart w:id="19" w:name="_GoBack"/>
      <w:bookmarkEnd w:id="19"/>
    </w:p>
    <w:sectPr w:rsidR="00E64440" w:rsidRPr="00646304" w:rsidSect="009356D4">
      <w:pgSz w:w="11906" w:h="16838"/>
      <w:pgMar w:top="1134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01378"/>
    <w:multiLevelType w:val="hybridMultilevel"/>
    <w:tmpl w:val="14FA3C8C"/>
    <w:lvl w:ilvl="0" w:tplc="0415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245C11"/>
    <w:multiLevelType w:val="hybridMultilevel"/>
    <w:tmpl w:val="6EA298BE"/>
    <w:lvl w:ilvl="0" w:tplc="2D78E23A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59EC3A86">
      <w:start w:val="1573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8A5A0158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E9CE4918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B638F650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E27C31FC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CF4FC84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158E45EA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739825E8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" w15:restartNumberingAfterBreak="0">
    <w:nsid w:val="2E3D0B58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31BF24A0"/>
    <w:multiLevelType w:val="hybridMultilevel"/>
    <w:tmpl w:val="516C2A3C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EB67EC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411878D0"/>
    <w:multiLevelType w:val="hybridMultilevel"/>
    <w:tmpl w:val="2000F99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CA64297"/>
    <w:multiLevelType w:val="hybridMultilevel"/>
    <w:tmpl w:val="AB00983E"/>
    <w:lvl w:ilvl="0" w:tplc="FBEC410C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C010A2E6" w:tentative="1">
      <w:start w:val="1"/>
      <w:numFmt w:val="bullet"/>
      <w:lvlText w:val="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F5EE4A2E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29BC54C0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99E2169E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FF0AB94E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8AD69FE0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D1D44046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0F7EC2B2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7" w15:restartNumberingAfterBreak="0">
    <w:nsid w:val="50B9155B"/>
    <w:multiLevelType w:val="hybridMultilevel"/>
    <w:tmpl w:val="D4F442E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DB69FF"/>
    <w:multiLevelType w:val="hybridMultilevel"/>
    <w:tmpl w:val="55144B0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DFE360A"/>
    <w:multiLevelType w:val="hybridMultilevel"/>
    <w:tmpl w:val="9726F9CE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F0E4E7E"/>
    <w:multiLevelType w:val="hybridMultilevel"/>
    <w:tmpl w:val="E2964FC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F7058A5"/>
    <w:multiLevelType w:val="hybridMultilevel"/>
    <w:tmpl w:val="1BAA8C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FA674D7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77013D06"/>
    <w:multiLevelType w:val="hybridMultilevel"/>
    <w:tmpl w:val="7A3A6D0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7901AA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6"/>
  </w:num>
  <w:num w:numId="2">
    <w:abstractNumId w:val="1"/>
  </w:num>
  <w:num w:numId="3">
    <w:abstractNumId w:val="14"/>
  </w:num>
  <w:num w:numId="4">
    <w:abstractNumId w:val="12"/>
  </w:num>
  <w:num w:numId="5">
    <w:abstractNumId w:val="7"/>
  </w:num>
  <w:num w:numId="6">
    <w:abstractNumId w:val="5"/>
  </w:num>
  <w:num w:numId="7">
    <w:abstractNumId w:val="13"/>
  </w:num>
  <w:num w:numId="8">
    <w:abstractNumId w:val="8"/>
  </w:num>
  <w:num w:numId="9">
    <w:abstractNumId w:val="11"/>
  </w:num>
  <w:num w:numId="10">
    <w:abstractNumId w:val="10"/>
  </w:num>
  <w:num w:numId="11">
    <w:abstractNumId w:val="2"/>
  </w:num>
  <w:num w:numId="12">
    <w:abstractNumId w:val="4"/>
  </w:num>
  <w:num w:numId="13">
    <w:abstractNumId w:val="3"/>
  </w:num>
  <w:num w:numId="14">
    <w:abstractNumId w:val="9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55B9"/>
    <w:rsid w:val="00024530"/>
    <w:rsid w:val="000C327E"/>
    <w:rsid w:val="00107591"/>
    <w:rsid w:val="001976BB"/>
    <w:rsid w:val="00197C5D"/>
    <w:rsid w:val="001A706B"/>
    <w:rsid w:val="001C4E54"/>
    <w:rsid w:val="001F0E64"/>
    <w:rsid w:val="002959D5"/>
    <w:rsid w:val="0031074D"/>
    <w:rsid w:val="00331DC1"/>
    <w:rsid w:val="00370730"/>
    <w:rsid w:val="003768C5"/>
    <w:rsid w:val="003E4692"/>
    <w:rsid w:val="00443F44"/>
    <w:rsid w:val="004455B9"/>
    <w:rsid w:val="00451922"/>
    <w:rsid w:val="004562DE"/>
    <w:rsid w:val="00496091"/>
    <w:rsid w:val="004A5565"/>
    <w:rsid w:val="004E62DA"/>
    <w:rsid w:val="00524C5B"/>
    <w:rsid w:val="00541476"/>
    <w:rsid w:val="00555AB3"/>
    <w:rsid w:val="005B3C0E"/>
    <w:rsid w:val="006329EE"/>
    <w:rsid w:val="00646304"/>
    <w:rsid w:val="00664538"/>
    <w:rsid w:val="00677C3A"/>
    <w:rsid w:val="0073520D"/>
    <w:rsid w:val="00790ED3"/>
    <w:rsid w:val="00854414"/>
    <w:rsid w:val="008A02D1"/>
    <w:rsid w:val="008F403C"/>
    <w:rsid w:val="00A028BB"/>
    <w:rsid w:val="00A67E5B"/>
    <w:rsid w:val="00B97387"/>
    <w:rsid w:val="00BC732F"/>
    <w:rsid w:val="00C352EF"/>
    <w:rsid w:val="00CB25E9"/>
    <w:rsid w:val="00CC0F39"/>
    <w:rsid w:val="00CC64E9"/>
    <w:rsid w:val="00E041B4"/>
    <w:rsid w:val="00E64440"/>
    <w:rsid w:val="00E75669"/>
    <w:rsid w:val="00E8535D"/>
    <w:rsid w:val="00EC4DD9"/>
    <w:rsid w:val="00ED4219"/>
    <w:rsid w:val="00EE1CDA"/>
    <w:rsid w:val="00EE2861"/>
    <w:rsid w:val="00FD23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0DE50E"/>
  <w15:chartTrackingRefBased/>
  <w15:docId w15:val="{73F726C3-467F-4D2B-ABEC-7C25F8B0F9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1976BB"/>
    <w:pPr>
      <w:spacing w:after="200" w:line="276" w:lineRule="auto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5414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414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555AB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45192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54147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kapitzlist">
    <w:name w:val="List Paragraph"/>
    <w:basedOn w:val="Normalny"/>
    <w:uiPriority w:val="34"/>
    <w:qFormat/>
    <w:rsid w:val="00541476"/>
    <w:pPr>
      <w:ind w:left="720"/>
      <w:contextualSpacing/>
    </w:pPr>
  </w:style>
  <w:style w:type="character" w:customStyle="1" w:styleId="Nagwek2Znak">
    <w:name w:val="Nagłówek 2 Znak"/>
    <w:basedOn w:val="Domylnaczcionkaakapitu"/>
    <w:link w:val="Nagwek2"/>
    <w:uiPriority w:val="9"/>
    <w:rsid w:val="0054147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ela-Siatka">
    <w:name w:val="Table Grid"/>
    <w:basedOn w:val="Standardowy"/>
    <w:uiPriority w:val="39"/>
    <w:rsid w:val="005414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siatki1jasna">
    <w:name w:val="Grid Table 1 Light"/>
    <w:basedOn w:val="Standardowy"/>
    <w:uiPriority w:val="46"/>
    <w:rsid w:val="0054147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Nagwek3Znak">
    <w:name w:val="Nagłówek 3 Znak"/>
    <w:basedOn w:val="Domylnaczcionkaakapitu"/>
    <w:link w:val="Nagwek3"/>
    <w:uiPriority w:val="9"/>
    <w:rsid w:val="00555AB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rsid w:val="0045192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43F44"/>
    <w:pPr>
      <w:spacing w:line="259" w:lineRule="auto"/>
      <w:outlineLvl w:val="9"/>
    </w:pPr>
    <w:rPr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443F44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443F44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443F44"/>
    <w:pPr>
      <w:spacing w:after="100"/>
      <w:ind w:left="440"/>
    </w:pPr>
  </w:style>
  <w:style w:type="character" w:styleId="Hipercze">
    <w:name w:val="Hyperlink"/>
    <w:basedOn w:val="Domylnaczcionkaakapitu"/>
    <w:uiPriority w:val="99"/>
    <w:unhideWhenUsed/>
    <w:rsid w:val="00443F44"/>
    <w:rPr>
      <w:color w:val="0563C1" w:themeColor="hyperlink"/>
      <w:u w:val="single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E75669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E75669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tiff"/><Relationship Id="rId26" Type="http://schemas.openxmlformats.org/officeDocument/2006/relationships/image" Target="media/image22.tiff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tiff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tiff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tiff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tiff"/><Relationship Id="rId28" Type="http://schemas.openxmlformats.org/officeDocument/2006/relationships/image" Target="media/image24.tiff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tiff"/><Relationship Id="rId27" Type="http://schemas.openxmlformats.org/officeDocument/2006/relationships/image" Target="media/image23.tiff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15</Pages>
  <Words>784</Words>
  <Characters>4710</Characters>
  <Application>Microsoft Office Word</Application>
  <DocSecurity>0</DocSecurity>
  <Lines>39</Lines>
  <Paragraphs>10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</dc:creator>
  <cp:keywords/>
  <dc:description/>
  <cp:lastModifiedBy>Marcin Rosół</cp:lastModifiedBy>
  <cp:revision>37</cp:revision>
  <dcterms:created xsi:type="dcterms:W3CDTF">2019-03-04T15:27:00Z</dcterms:created>
  <dcterms:modified xsi:type="dcterms:W3CDTF">2019-05-27T20:54:00Z</dcterms:modified>
</cp:coreProperties>
</file>